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DBAA1" w14:textId="77777777" w:rsidR="0082707B" w:rsidRDefault="00D676A2" w:rsidP="0082707B">
      <w:pPr>
        <w:spacing w:after="0" w:line="240" w:lineRule="auto"/>
        <w:jc w:val="center"/>
        <w:rPr>
          <w:b/>
          <w:bCs/>
          <w:sz w:val="28"/>
          <w:szCs w:val="28"/>
          <w:lang w:val="en-NZ"/>
        </w:rPr>
      </w:pPr>
      <w:r w:rsidRPr="00964436">
        <w:rPr>
          <w:b/>
          <w:bCs/>
          <w:sz w:val="28"/>
          <w:szCs w:val="28"/>
          <w:lang w:val="en-NZ"/>
        </w:rPr>
        <w:t xml:space="preserve">FDNZ presents </w:t>
      </w:r>
    </w:p>
    <w:p w14:paraId="69CC7672" w14:textId="6067C0C2" w:rsidR="0082707B" w:rsidRDefault="0082707B" w:rsidP="0082707B">
      <w:pPr>
        <w:spacing w:after="0" w:line="240" w:lineRule="auto"/>
        <w:jc w:val="center"/>
        <w:rPr>
          <w:b/>
          <w:bCs/>
          <w:sz w:val="28"/>
          <w:szCs w:val="28"/>
          <w:lang w:val="en-NZ"/>
        </w:rPr>
      </w:pPr>
      <w:r>
        <w:rPr>
          <w:b/>
          <w:bCs/>
          <w:sz w:val="28"/>
          <w:szCs w:val="28"/>
          <w:lang w:val="en-NZ"/>
        </w:rPr>
        <w:t>‘A Mediterranean Magic</w:t>
      </w:r>
      <w:r w:rsidR="00D676A2" w:rsidRPr="00964436">
        <w:rPr>
          <w:b/>
          <w:bCs/>
          <w:sz w:val="28"/>
          <w:szCs w:val="28"/>
          <w:lang w:val="en-NZ"/>
        </w:rPr>
        <w:t xml:space="preserve"> </w:t>
      </w:r>
      <w:r>
        <w:rPr>
          <w:b/>
          <w:bCs/>
          <w:sz w:val="28"/>
          <w:szCs w:val="28"/>
          <w:lang w:val="en-NZ"/>
        </w:rPr>
        <w:t>Carpet Ride’</w:t>
      </w:r>
    </w:p>
    <w:p w14:paraId="6A97A3BC" w14:textId="553D9F21" w:rsidR="0082707B" w:rsidRDefault="00AA5A45" w:rsidP="0082707B">
      <w:pPr>
        <w:spacing w:after="0" w:line="240" w:lineRule="auto"/>
        <w:jc w:val="center"/>
        <w:rPr>
          <w:b/>
          <w:bCs/>
          <w:sz w:val="28"/>
          <w:szCs w:val="28"/>
          <w:vertAlign w:val="superscript"/>
          <w:lang w:val="en-NZ"/>
        </w:rPr>
      </w:pPr>
      <w:r>
        <w:rPr>
          <w:b/>
          <w:bCs/>
          <w:sz w:val="28"/>
          <w:szCs w:val="28"/>
          <w:lang w:val="en-NZ"/>
        </w:rPr>
        <w:t>F</w:t>
      </w:r>
      <w:r w:rsidR="0082707B">
        <w:rPr>
          <w:b/>
          <w:bCs/>
          <w:sz w:val="28"/>
          <w:szCs w:val="28"/>
          <w:lang w:val="en-NZ"/>
        </w:rPr>
        <w:t xml:space="preserve">un dance workshops to warm up your winter </w:t>
      </w:r>
      <w:r>
        <w:rPr>
          <w:b/>
          <w:bCs/>
          <w:sz w:val="28"/>
          <w:szCs w:val="28"/>
          <w:lang w:val="en-NZ"/>
        </w:rPr>
        <w:t xml:space="preserve">  -</w:t>
      </w:r>
      <w:r w:rsidR="0082707B">
        <w:rPr>
          <w:b/>
          <w:bCs/>
          <w:sz w:val="28"/>
          <w:szCs w:val="28"/>
          <w:lang w:val="en-NZ"/>
        </w:rPr>
        <w:t>August 8</w:t>
      </w:r>
      <w:r w:rsidR="0082707B" w:rsidRPr="0082707B">
        <w:rPr>
          <w:b/>
          <w:bCs/>
          <w:sz w:val="28"/>
          <w:szCs w:val="28"/>
          <w:vertAlign w:val="superscript"/>
          <w:lang w:val="en-NZ"/>
        </w:rPr>
        <w:t>th</w:t>
      </w:r>
    </w:p>
    <w:p w14:paraId="5254A080" w14:textId="77777777" w:rsidR="0082707B" w:rsidRDefault="0082707B" w:rsidP="0082707B">
      <w:pPr>
        <w:spacing w:after="0" w:line="240" w:lineRule="auto"/>
        <w:jc w:val="center"/>
        <w:rPr>
          <w:b/>
          <w:bCs/>
          <w:sz w:val="28"/>
          <w:szCs w:val="28"/>
          <w:lang w:val="en-NZ"/>
        </w:rPr>
      </w:pPr>
    </w:p>
    <w:p w14:paraId="3902EB5B" w14:textId="3F6DF86E" w:rsidR="00D676A2" w:rsidRDefault="0082707B" w:rsidP="0082707B">
      <w:pPr>
        <w:spacing w:after="0"/>
        <w:jc w:val="center"/>
        <w:rPr>
          <w:b/>
          <w:bCs/>
          <w:sz w:val="28"/>
          <w:szCs w:val="28"/>
          <w:lang w:val="en-NZ"/>
        </w:rPr>
      </w:pPr>
      <w:r w:rsidRPr="00964436">
        <w:rPr>
          <w:b/>
          <w:bCs/>
          <w:sz w:val="28"/>
          <w:szCs w:val="28"/>
          <w:lang w:val="en-NZ"/>
        </w:rPr>
        <w:t>TUTOR PROFILES</w:t>
      </w:r>
    </w:p>
    <w:tbl>
      <w:tblPr>
        <w:tblStyle w:val="TableGrid"/>
        <w:tblW w:w="10491" w:type="dxa"/>
        <w:tblInd w:w="-431" w:type="dxa"/>
        <w:tblLook w:val="04A0" w:firstRow="1" w:lastRow="0" w:firstColumn="1" w:lastColumn="0" w:noHBand="0" w:noVBand="1"/>
      </w:tblPr>
      <w:tblGrid>
        <w:gridCol w:w="2411"/>
        <w:gridCol w:w="8080"/>
      </w:tblGrid>
      <w:tr w:rsidR="00AA5A45" w14:paraId="236196D9" w14:textId="77777777" w:rsidTr="00AA5A45">
        <w:tc>
          <w:tcPr>
            <w:tcW w:w="10491" w:type="dxa"/>
            <w:gridSpan w:val="2"/>
            <w:tcBorders>
              <w:bottom w:val="single" w:sz="4" w:space="0" w:color="auto"/>
            </w:tcBorders>
          </w:tcPr>
          <w:p w14:paraId="6C33D707" w14:textId="6F0A4F5D" w:rsidR="00AA5A45" w:rsidRPr="00D676A2" w:rsidRDefault="00AA5A45" w:rsidP="00D676A2">
            <w:pPr>
              <w:jc w:val="center"/>
              <w:rPr>
                <w:b/>
                <w:bCs/>
                <w:sz w:val="28"/>
                <w:szCs w:val="28"/>
                <w:lang w:val="en-NZ"/>
              </w:rPr>
            </w:pPr>
            <w:r>
              <w:rPr>
                <w:b/>
                <w:bCs/>
                <w:sz w:val="28"/>
                <w:szCs w:val="28"/>
                <w:lang w:val="en-NZ"/>
              </w:rPr>
              <w:t>Jim Lovell-Smith</w:t>
            </w:r>
          </w:p>
        </w:tc>
      </w:tr>
      <w:tr w:rsidR="00AA5A45" w14:paraId="51831A9E" w14:textId="77777777" w:rsidTr="00AA5A45">
        <w:tc>
          <w:tcPr>
            <w:tcW w:w="10491" w:type="dxa"/>
            <w:gridSpan w:val="2"/>
            <w:tcBorders>
              <w:top w:val="single" w:sz="4" w:space="0" w:color="auto"/>
              <w:left w:val="single" w:sz="4" w:space="0" w:color="auto"/>
              <w:bottom w:val="single" w:sz="4" w:space="0" w:color="auto"/>
              <w:right w:val="single" w:sz="4" w:space="0" w:color="auto"/>
            </w:tcBorders>
          </w:tcPr>
          <w:p w14:paraId="4B4DD20A" w14:textId="3BBD6249" w:rsidR="00AA5A45" w:rsidRDefault="00AA5A45" w:rsidP="00AA5A45">
            <w:pPr>
              <w:rPr>
                <w:lang w:val="en-NZ"/>
              </w:rPr>
            </w:pPr>
            <w:r w:rsidRPr="0091759D">
              <w:rPr>
                <w:noProof/>
                <w:lang w:val="en-NZ"/>
              </w:rPr>
              <w:drawing>
                <wp:anchor distT="0" distB="0" distL="114300" distR="114300" simplePos="0" relativeHeight="251654144" behindDoc="0" locked="0" layoutInCell="1" allowOverlap="1" wp14:anchorId="6B70652E" wp14:editId="380E9C77">
                  <wp:simplePos x="0" y="0"/>
                  <wp:positionH relativeFrom="column">
                    <wp:posOffset>-2607</wp:posOffset>
                  </wp:positionH>
                  <wp:positionV relativeFrom="paragraph">
                    <wp:posOffset>334</wp:posOffset>
                  </wp:positionV>
                  <wp:extent cx="1136650" cy="1581150"/>
                  <wp:effectExtent l="0" t="0" r="6350" b="0"/>
                  <wp:wrapSquare wrapText="bothSides"/>
                  <wp:docPr id="2063913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91390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36650" cy="1581150"/>
                          </a:xfrm>
                          <a:prstGeom prst="rect">
                            <a:avLst/>
                          </a:prstGeom>
                        </pic:spPr>
                      </pic:pic>
                    </a:graphicData>
                  </a:graphic>
                  <wp14:sizeRelH relativeFrom="page">
                    <wp14:pctWidth>0</wp14:pctWidth>
                  </wp14:sizeRelH>
                  <wp14:sizeRelV relativeFrom="page">
                    <wp14:pctHeight>0</wp14:pctHeight>
                  </wp14:sizeRelV>
                </wp:anchor>
              </w:drawing>
            </w:r>
            <w:r w:rsidRPr="006C6791">
              <w:rPr>
                <w:lang w:val="en-NZ"/>
              </w:rPr>
              <w:t xml:space="preserve">Jim has been dancing with the Farandol Foikdancers in Christchurch for over 20 years.  He believes dancing is good for his body, his brain and his psyche.  </w:t>
            </w:r>
          </w:p>
          <w:p w14:paraId="545E573B" w14:textId="77777777" w:rsidR="00AA5A45" w:rsidRDefault="00AA5A45" w:rsidP="00AA5A45">
            <w:pPr>
              <w:rPr>
                <w:lang w:val="en-NZ"/>
              </w:rPr>
            </w:pPr>
          </w:p>
          <w:p w14:paraId="097F5647" w14:textId="037FAEB7" w:rsidR="00AA5A45" w:rsidRDefault="00AA5A45" w:rsidP="00AA5A45">
            <w:pPr>
              <w:rPr>
                <w:lang w:val="en-NZ"/>
              </w:rPr>
            </w:pPr>
            <w:r w:rsidRPr="006C6791">
              <w:rPr>
                <w:lang w:val="en-NZ"/>
              </w:rPr>
              <w:t xml:space="preserve">During the years he was working full time he really appreciated dancing with Farandol on Friday nights as it helped him switch off from the stresses of the week.  Over the past few years Jim has sometimes filled in to run evenings when Judy is unavailable, </w:t>
            </w:r>
            <w:r>
              <w:rPr>
                <w:lang w:val="en-NZ"/>
              </w:rPr>
              <w:t xml:space="preserve"> </w:t>
            </w:r>
            <w:r w:rsidRPr="006C6791">
              <w:rPr>
                <w:lang w:val="en-NZ"/>
              </w:rPr>
              <w:t>and occasionally teaches/leads dances that he loves.  </w:t>
            </w:r>
          </w:p>
          <w:p w14:paraId="0CF3F2B9" w14:textId="77777777" w:rsidR="00AA5A45" w:rsidRDefault="00AA5A45" w:rsidP="00AA5A45">
            <w:pPr>
              <w:rPr>
                <w:lang w:val="en-NZ"/>
              </w:rPr>
            </w:pPr>
          </w:p>
          <w:p w14:paraId="5819A881" w14:textId="75C334BB" w:rsidR="00AA5A45" w:rsidRPr="006C6791" w:rsidRDefault="00AA5A45" w:rsidP="006C6791">
            <w:pPr>
              <w:rPr>
                <w:lang w:val="en-NZ"/>
              </w:rPr>
            </w:pPr>
            <w:r w:rsidRPr="006C6791">
              <w:rPr>
                <w:lang w:val="en-NZ"/>
              </w:rPr>
              <w:t>Jim enjoyed learning dances from Lee Otterholt during his visit last year and is excited about sharing these dances with others in New Zealand.</w:t>
            </w:r>
          </w:p>
          <w:p w14:paraId="3663303C" w14:textId="77777777" w:rsidR="00AA5A45" w:rsidRDefault="00AA5A45" w:rsidP="006C6791"/>
        </w:tc>
      </w:tr>
      <w:tr w:rsidR="00AA5A45" w14:paraId="5AB89313" w14:textId="77777777" w:rsidTr="00AA5A45">
        <w:tc>
          <w:tcPr>
            <w:tcW w:w="10491" w:type="dxa"/>
            <w:gridSpan w:val="2"/>
          </w:tcPr>
          <w:p w14:paraId="5C46BC5C" w14:textId="06D2DEDD" w:rsidR="00AA5A45" w:rsidRPr="00D676A2" w:rsidRDefault="00AA5A45" w:rsidP="00D676A2">
            <w:pPr>
              <w:jc w:val="center"/>
              <w:rPr>
                <w:b/>
                <w:bCs/>
                <w:sz w:val="28"/>
                <w:szCs w:val="28"/>
                <w:lang w:val="en-NZ"/>
              </w:rPr>
            </w:pPr>
            <w:r>
              <w:rPr>
                <w:b/>
                <w:bCs/>
                <w:sz w:val="28"/>
                <w:szCs w:val="28"/>
                <w:lang w:val="en-NZ"/>
              </w:rPr>
              <w:t>Murray Birch</w:t>
            </w:r>
          </w:p>
        </w:tc>
      </w:tr>
      <w:tr w:rsidR="00AA5A45" w14:paraId="0ABCCE11" w14:textId="77777777" w:rsidTr="00AA5A45">
        <w:tc>
          <w:tcPr>
            <w:tcW w:w="10491" w:type="dxa"/>
            <w:gridSpan w:val="2"/>
          </w:tcPr>
          <w:p w14:paraId="035D6564" w14:textId="38FA5962" w:rsidR="00AA5A45" w:rsidRDefault="0067648F" w:rsidP="00AA5A45">
            <w:pPr>
              <w:rPr>
                <w:lang w:val="en-NZ"/>
              </w:rPr>
            </w:pPr>
            <w:r>
              <w:rPr>
                <w:b/>
                <w:bCs/>
                <w:noProof/>
                <w:lang w:val="en-NZ"/>
              </w:rPr>
              <w:drawing>
                <wp:anchor distT="0" distB="0" distL="114300" distR="114300" simplePos="0" relativeHeight="251656192" behindDoc="0" locked="0" layoutInCell="1" allowOverlap="1" wp14:anchorId="7743D213" wp14:editId="4922A3F4">
                  <wp:simplePos x="0" y="0"/>
                  <wp:positionH relativeFrom="column">
                    <wp:posOffset>-2607</wp:posOffset>
                  </wp:positionH>
                  <wp:positionV relativeFrom="paragraph">
                    <wp:posOffset>201</wp:posOffset>
                  </wp:positionV>
                  <wp:extent cx="2068830" cy="1449098"/>
                  <wp:effectExtent l="0" t="0" r="7620" b="0"/>
                  <wp:wrapSquare wrapText="bothSides"/>
                  <wp:docPr id="1673247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247972" name="Picture 1673247972"/>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68830" cy="1449098"/>
                          </a:xfrm>
                          <a:prstGeom prst="rect">
                            <a:avLst/>
                          </a:prstGeom>
                        </pic:spPr>
                      </pic:pic>
                    </a:graphicData>
                  </a:graphic>
                  <wp14:sizeRelH relativeFrom="page">
                    <wp14:pctWidth>0</wp14:pctWidth>
                  </wp14:sizeRelH>
                  <wp14:sizeRelV relativeFrom="page">
                    <wp14:pctHeight>0</wp14:pctHeight>
                  </wp14:sizeRelV>
                </wp:anchor>
              </w:drawing>
            </w:r>
            <w:r w:rsidR="00AA5A45" w:rsidRPr="00AA5A45">
              <w:rPr>
                <w:lang w:val="en-NZ"/>
              </w:rPr>
              <w:t>Murray teaches &amp; leads Balkan Saturday dance classes for a small group of like-minded friends in Auckland.</w:t>
            </w:r>
            <w:r w:rsidR="00AA5A45" w:rsidRPr="00AA5A45">
              <w:rPr>
                <w:lang w:val="en-NZ"/>
              </w:rPr>
              <w:br/>
              <w:t>He loves many types of dance but has a special passion for Greek dance.</w:t>
            </w:r>
            <w:r w:rsidR="00AA5A45">
              <w:rPr>
                <w:lang w:val="en-NZ"/>
              </w:rPr>
              <w:t xml:space="preserve"> </w:t>
            </w:r>
            <w:r w:rsidR="00AA5A45" w:rsidRPr="00AA5A45">
              <w:rPr>
                <w:lang w:val="en-NZ"/>
              </w:rPr>
              <w:t>During his more recent travels he spent 8 months in Southern Europe &amp; the Balkans &amp; attended hundreds of hours of workshops across the Balkan countries with an emphasis on different regions of Greece.</w:t>
            </w:r>
            <w:r w:rsidR="00AA5A45" w:rsidRPr="00AA5A45">
              <w:rPr>
                <w:lang w:val="en-NZ"/>
              </w:rPr>
              <w:br/>
            </w:r>
            <w:r w:rsidR="00AA5A45" w:rsidRPr="00AA5A45">
              <w:rPr>
                <w:lang w:val="en-NZ"/>
              </w:rPr>
              <w:br/>
              <w:t>But just as importantly, he danced with the locals at festivals, village celebrations and local venues. Greek culture including food, wine &amp; music, as well as dance, is a strong influence for him.</w:t>
            </w:r>
            <w:r w:rsidR="00AA5A45" w:rsidRPr="00AA5A45">
              <w:rPr>
                <w:lang w:val="en-NZ"/>
              </w:rPr>
              <w:br/>
            </w:r>
          </w:p>
          <w:p w14:paraId="26A8E5D8" w14:textId="712DC14C" w:rsidR="00AA5A45" w:rsidRPr="00AA5A45" w:rsidRDefault="00AA5A45" w:rsidP="00AA5A45">
            <w:pPr>
              <w:rPr>
                <w:lang w:val="en-NZ"/>
              </w:rPr>
            </w:pPr>
            <w:r w:rsidRPr="00AA5A45">
              <w:rPr>
                <w:lang w:val="en-NZ"/>
              </w:rPr>
              <w:t>Murray loves to share his passion for dance. He’ll bring a varied programme from different regions of Greece. </w:t>
            </w:r>
          </w:p>
          <w:p w14:paraId="1266E838" w14:textId="77777777" w:rsidR="00AA5A45" w:rsidRPr="00AA5A45" w:rsidRDefault="00AA5A45" w:rsidP="00AA5A45">
            <w:pPr>
              <w:rPr>
                <w:lang w:val="en-NZ"/>
              </w:rPr>
            </w:pPr>
            <w:r w:rsidRPr="00AA5A45">
              <w:rPr>
                <w:lang w:val="en-NZ"/>
              </w:rPr>
              <w:t>Maybe you’ll get that winter holiday in the Greek Islands after all!</w:t>
            </w:r>
          </w:p>
          <w:p w14:paraId="0FE88AF9" w14:textId="10B93955" w:rsidR="00AA5A45" w:rsidRPr="00D676A2" w:rsidRDefault="00AA5A45" w:rsidP="00AA5A45">
            <w:pPr>
              <w:rPr>
                <w:b/>
                <w:bCs/>
                <w:lang w:val="en-NZ"/>
              </w:rPr>
            </w:pPr>
          </w:p>
        </w:tc>
      </w:tr>
      <w:tr w:rsidR="00AA2C28" w14:paraId="314DE7E8" w14:textId="77777777" w:rsidTr="00AA5A45">
        <w:tc>
          <w:tcPr>
            <w:tcW w:w="10491" w:type="dxa"/>
            <w:gridSpan w:val="2"/>
          </w:tcPr>
          <w:p w14:paraId="0C36E723" w14:textId="1484A28E" w:rsidR="00AA2C28" w:rsidRDefault="00AA2C28" w:rsidP="00AA2C28">
            <w:pPr>
              <w:jc w:val="center"/>
              <w:rPr>
                <w:b/>
                <w:bCs/>
                <w:noProof/>
                <w:lang w:val="en-NZ"/>
              </w:rPr>
            </w:pPr>
            <w:r w:rsidRPr="00AA5A45">
              <w:rPr>
                <w:b/>
                <w:bCs/>
                <w:sz w:val="28"/>
                <w:szCs w:val="28"/>
                <w:lang w:val="en-NZ"/>
              </w:rPr>
              <w:t>Jane Luiten</w:t>
            </w:r>
          </w:p>
        </w:tc>
      </w:tr>
      <w:tr w:rsidR="00AA2C28" w14:paraId="163EFF58" w14:textId="77777777" w:rsidTr="00AA2C28">
        <w:tc>
          <w:tcPr>
            <w:tcW w:w="2411" w:type="dxa"/>
          </w:tcPr>
          <w:p w14:paraId="19B12A7E" w14:textId="1E288BB7" w:rsidR="00AA2C28" w:rsidRPr="00AA5A45" w:rsidRDefault="00AA2C28" w:rsidP="00AA5A45">
            <w:pPr>
              <w:jc w:val="center"/>
              <w:rPr>
                <w:b/>
                <w:bCs/>
                <w:sz w:val="28"/>
                <w:szCs w:val="28"/>
                <w:lang w:val="en-NZ"/>
              </w:rPr>
            </w:pPr>
            <w:r w:rsidRPr="00BA0F53">
              <w:rPr>
                <w:b/>
                <w:bCs/>
                <w:noProof/>
                <w:lang w:val="en-NZ"/>
              </w:rPr>
              <w:drawing>
                <wp:anchor distT="0" distB="0" distL="114300" distR="114300" simplePos="0" relativeHeight="251662336" behindDoc="0" locked="0" layoutInCell="1" allowOverlap="1" wp14:anchorId="1D8CADC8" wp14:editId="6A4C992D">
                  <wp:simplePos x="0" y="0"/>
                  <wp:positionH relativeFrom="column">
                    <wp:posOffset>116205</wp:posOffset>
                  </wp:positionH>
                  <wp:positionV relativeFrom="paragraph">
                    <wp:posOffset>111125</wp:posOffset>
                  </wp:positionV>
                  <wp:extent cx="1022350" cy="1811020"/>
                  <wp:effectExtent l="0" t="0" r="6350" b="0"/>
                  <wp:wrapSquare wrapText="bothSides"/>
                  <wp:docPr id="990434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434630"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22350" cy="1811020"/>
                          </a:xfrm>
                          <a:prstGeom prst="rect">
                            <a:avLst/>
                          </a:prstGeom>
                        </pic:spPr>
                      </pic:pic>
                    </a:graphicData>
                  </a:graphic>
                  <wp14:sizeRelH relativeFrom="page">
                    <wp14:pctWidth>0</wp14:pctWidth>
                  </wp14:sizeRelH>
                  <wp14:sizeRelV relativeFrom="page">
                    <wp14:pctHeight>0</wp14:pctHeight>
                  </wp14:sizeRelV>
                </wp:anchor>
              </w:drawing>
            </w:r>
          </w:p>
        </w:tc>
        <w:tc>
          <w:tcPr>
            <w:tcW w:w="8080" w:type="dxa"/>
          </w:tcPr>
          <w:p w14:paraId="6751F511" w14:textId="77777777" w:rsidR="004823CB" w:rsidRDefault="00AA2C28" w:rsidP="00AA2C28">
            <w:pPr>
              <w:rPr>
                <w:sz w:val="24"/>
                <w:szCs w:val="24"/>
                <w:lang w:val="en-NZ"/>
              </w:rPr>
            </w:pPr>
            <w:r w:rsidRPr="00CE60D3">
              <w:rPr>
                <w:sz w:val="24"/>
                <w:szCs w:val="24"/>
                <w:lang w:val="en-NZ"/>
              </w:rPr>
              <w:t xml:space="preserve">Jane </w:t>
            </w:r>
            <w:r w:rsidR="00624C06" w:rsidRPr="00CE60D3">
              <w:rPr>
                <w:sz w:val="24"/>
                <w:szCs w:val="24"/>
                <w:lang w:val="en-NZ"/>
              </w:rPr>
              <w:t xml:space="preserve">shares folk dance on a weekly basis in </w:t>
            </w:r>
            <w:proofErr w:type="spellStart"/>
            <w:r w:rsidR="00624C06" w:rsidRPr="00CE60D3">
              <w:rPr>
                <w:sz w:val="24"/>
                <w:szCs w:val="24"/>
                <w:lang w:val="en-NZ"/>
              </w:rPr>
              <w:t>Tūranga</w:t>
            </w:r>
            <w:proofErr w:type="spellEnd"/>
            <w:r w:rsidR="00624C06" w:rsidRPr="00CE60D3">
              <w:rPr>
                <w:sz w:val="24"/>
                <w:szCs w:val="24"/>
                <w:lang w:val="en-NZ"/>
              </w:rPr>
              <w:t xml:space="preserve"> Gisborne.</w:t>
            </w:r>
            <w:r w:rsidR="00FE59C1" w:rsidRPr="00CE60D3">
              <w:rPr>
                <w:sz w:val="24"/>
                <w:szCs w:val="24"/>
                <w:lang w:val="en-NZ"/>
              </w:rPr>
              <w:t xml:space="preserve"> </w:t>
            </w:r>
            <w:r w:rsidR="00544E40" w:rsidRPr="00CE60D3">
              <w:rPr>
                <w:sz w:val="24"/>
                <w:szCs w:val="24"/>
                <w:lang w:val="en-NZ"/>
              </w:rPr>
              <w:t>Mostly because she enjoys the music, movement, connection and fun that it brings</w:t>
            </w:r>
            <w:r w:rsidR="00CA106B" w:rsidRPr="00CE60D3">
              <w:rPr>
                <w:sz w:val="24"/>
                <w:szCs w:val="24"/>
                <w:lang w:val="en-NZ"/>
              </w:rPr>
              <w:t xml:space="preserve">. </w:t>
            </w:r>
          </w:p>
          <w:p w14:paraId="29BB9769" w14:textId="77777777" w:rsidR="00BD1C9B" w:rsidRDefault="00BD1C9B" w:rsidP="00AA2C28">
            <w:pPr>
              <w:rPr>
                <w:sz w:val="24"/>
                <w:szCs w:val="24"/>
                <w:lang w:val="en-NZ"/>
              </w:rPr>
            </w:pPr>
          </w:p>
          <w:p w14:paraId="04DFBC14" w14:textId="1EEDEE0E" w:rsidR="00AA2C28" w:rsidRPr="00CE60D3" w:rsidRDefault="009C3E01" w:rsidP="002E0B93">
            <w:pPr>
              <w:rPr>
                <w:sz w:val="24"/>
                <w:szCs w:val="24"/>
                <w:lang w:val="en-NZ"/>
              </w:rPr>
            </w:pPr>
            <w:r>
              <w:rPr>
                <w:sz w:val="24"/>
                <w:szCs w:val="24"/>
                <w:lang w:val="en-NZ"/>
              </w:rPr>
              <w:t xml:space="preserve">Its not often Good Folk gets the numbers for </w:t>
            </w:r>
            <w:r w:rsidR="002E0B93">
              <w:rPr>
                <w:sz w:val="24"/>
                <w:szCs w:val="24"/>
                <w:lang w:val="en-NZ"/>
              </w:rPr>
              <w:t>party dance bangers - she</w:t>
            </w:r>
            <w:r w:rsidR="00740273" w:rsidRPr="00CE60D3">
              <w:rPr>
                <w:sz w:val="24"/>
                <w:szCs w:val="24"/>
                <w:lang w:val="en-NZ"/>
              </w:rPr>
              <w:t xml:space="preserve"> is looking forward to </w:t>
            </w:r>
            <w:r w:rsidR="00A90053" w:rsidRPr="00CE60D3">
              <w:rPr>
                <w:sz w:val="24"/>
                <w:szCs w:val="24"/>
                <w:lang w:val="en-NZ"/>
              </w:rPr>
              <w:t xml:space="preserve">trying out </w:t>
            </w:r>
            <w:r w:rsidR="00CE60D3" w:rsidRPr="00CE60D3">
              <w:rPr>
                <w:sz w:val="24"/>
                <w:szCs w:val="24"/>
                <w:lang w:val="en-NZ"/>
              </w:rPr>
              <w:t xml:space="preserve">old favourites in new clothes with you all. </w:t>
            </w:r>
            <w:r w:rsidR="00624C06" w:rsidRPr="00CE60D3">
              <w:rPr>
                <w:sz w:val="24"/>
                <w:szCs w:val="24"/>
                <w:lang w:val="en-NZ"/>
              </w:rPr>
              <w:t xml:space="preserve"> </w:t>
            </w:r>
          </w:p>
        </w:tc>
      </w:tr>
    </w:tbl>
    <w:p w14:paraId="02B84766" w14:textId="77777777" w:rsidR="00D676A2" w:rsidRDefault="00D676A2">
      <w:pPr>
        <w:rPr>
          <w:lang w:val="en-NZ"/>
        </w:rPr>
      </w:pPr>
    </w:p>
    <w:p w14:paraId="41EB93CF" w14:textId="77777777" w:rsidR="00D676A2" w:rsidRDefault="00D676A2">
      <w:pPr>
        <w:rPr>
          <w:lang w:val="en-NZ"/>
        </w:rPr>
      </w:pPr>
    </w:p>
    <w:p w14:paraId="386CB89F" w14:textId="13F9E4A9" w:rsidR="00AE633A" w:rsidRPr="00D676A2" w:rsidRDefault="00AE633A" w:rsidP="00AE633A">
      <w:pPr>
        <w:rPr>
          <w:lang w:val="en-NZ"/>
        </w:rPr>
      </w:pPr>
    </w:p>
    <w:sectPr w:rsidR="00AE633A" w:rsidRPr="00D676A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6A2"/>
    <w:rsid w:val="00013680"/>
    <w:rsid w:val="00037388"/>
    <w:rsid w:val="00066E29"/>
    <w:rsid w:val="00095DDF"/>
    <w:rsid w:val="001D4C49"/>
    <w:rsid w:val="002E0B93"/>
    <w:rsid w:val="00305064"/>
    <w:rsid w:val="00352E14"/>
    <w:rsid w:val="004174BF"/>
    <w:rsid w:val="004569A6"/>
    <w:rsid w:val="004823CB"/>
    <w:rsid w:val="00492C42"/>
    <w:rsid w:val="004C655A"/>
    <w:rsid w:val="00544E40"/>
    <w:rsid w:val="00624C06"/>
    <w:rsid w:val="00662982"/>
    <w:rsid w:val="0067648F"/>
    <w:rsid w:val="006968FD"/>
    <w:rsid w:val="006C6791"/>
    <w:rsid w:val="00710437"/>
    <w:rsid w:val="007274E5"/>
    <w:rsid w:val="00740273"/>
    <w:rsid w:val="00791FBD"/>
    <w:rsid w:val="007C1C59"/>
    <w:rsid w:val="007C3317"/>
    <w:rsid w:val="0082707B"/>
    <w:rsid w:val="0085409E"/>
    <w:rsid w:val="008732D0"/>
    <w:rsid w:val="008B4AA1"/>
    <w:rsid w:val="008C1C1B"/>
    <w:rsid w:val="0091759D"/>
    <w:rsid w:val="00921D73"/>
    <w:rsid w:val="00964436"/>
    <w:rsid w:val="009C3E01"/>
    <w:rsid w:val="00A00793"/>
    <w:rsid w:val="00A01CDD"/>
    <w:rsid w:val="00A37F70"/>
    <w:rsid w:val="00A90053"/>
    <w:rsid w:val="00AA2C28"/>
    <w:rsid w:val="00AA5A45"/>
    <w:rsid w:val="00AE633A"/>
    <w:rsid w:val="00B30DA6"/>
    <w:rsid w:val="00BB7C3E"/>
    <w:rsid w:val="00BC73C7"/>
    <w:rsid w:val="00BD1C9B"/>
    <w:rsid w:val="00BF0556"/>
    <w:rsid w:val="00C06E0B"/>
    <w:rsid w:val="00CA106B"/>
    <w:rsid w:val="00CE60D3"/>
    <w:rsid w:val="00CF5377"/>
    <w:rsid w:val="00D26298"/>
    <w:rsid w:val="00D64725"/>
    <w:rsid w:val="00D676A2"/>
    <w:rsid w:val="00F25D92"/>
    <w:rsid w:val="00FC1DF2"/>
    <w:rsid w:val="00FE2B18"/>
    <w:rsid w:val="00FE5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99AD2"/>
  <w15:chartTrackingRefBased/>
  <w15:docId w15:val="{EDADF793-7E62-4B8A-B68F-E77B47BF3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76A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676A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676A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676A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676A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676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76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76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76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76A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676A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676A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676A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676A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676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76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76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76A2"/>
    <w:rPr>
      <w:rFonts w:eastAsiaTheme="majorEastAsia" w:cstheme="majorBidi"/>
      <w:color w:val="272727" w:themeColor="text1" w:themeTint="D8"/>
    </w:rPr>
  </w:style>
  <w:style w:type="paragraph" w:styleId="Title">
    <w:name w:val="Title"/>
    <w:basedOn w:val="Normal"/>
    <w:next w:val="Normal"/>
    <w:link w:val="TitleChar"/>
    <w:uiPriority w:val="10"/>
    <w:qFormat/>
    <w:rsid w:val="00D67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7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76A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76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76A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676A2"/>
    <w:rPr>
      <w:i/>
      <w:iCs/>
      <w:color w:val="404040" w:themeColor="text1" w:themeTint="BF"/>
    </w:rPr>
  </w:style>
  <w:style w:type="paragraph" w:styleId="ListParagraph">
    <w:name w:val="List Paragraph"/>
    <w:basedOn w:val="Normal"/>
    <w:uiPriority w:val="34"/>
    <w:qFormat/>
    <w:rsid w:val="00D676A2"/>
    <w:pPr>
      <w:ind w:left="720"/>
      <w:contextualSpacing/>
    </w:pPr>
  </w:style>
  <w:style w:type="character" w:styleId="IntenseEmphasis">
    <w:name w:val="Intense Emphasis"/>
    <w:basedOn w:val="DefaultParagraphFont"/>
    <w:uiPriority w:val="21"/>
    <w:qFormat/>
    <w:rsid w:val="00D676A2"/>
    <w:rPr>
      <w:i/>
      <w:iCs/>
      <w:color w:val="365F91" w:themeColor="accent1" w:themeShade="BF"/>
    </w:rPr>
  </w:style>
  <w:style w:type="paragraph" w:styleId="IntenseQuote">
    <w:name w:val="Intense Quote"/>
    <w:basedOn w:val="Normal"/>
    <w:next w:val="Normal"/>
    <w:link w:val="IntenseQuoteChar"/>
    <w:uiPriority w:val="30"/>
    <w:qFormat/>
    <w:rsid w:val="00D676A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676A2"/>
    <w:rPr>
      <w:i/>
      <w:iCs/>
      <w:color w:val="365F91" w:themeColor="accent1" w:themeShade="BF"/>
    </w:rPr>
  </w:style>
  <w:style w:type="character" w:styleId="IntenseReference">
    <w:name w:val="Intense Reference"/>
    <w:basedOn w:val="DefaultParagraphFont"/>
    <w:uiPriority w:val="32"/>
    <w:qFormat/>
    <w:rsid w:val="00D676A2"/>
    <w:rPr>
      <w:b/>
      <w:bCs/>
      <w:smallCaps/>
      <w:color w:val="365F91" w:themeColor="accent1" w:themeShade="BF"/>
      <w:spacing w:val="5"/>
    </w:rPr>
  </w:style>
  <w:style w:type="table" w:styleId="TableGrid">
    <w:name w:val="Table Grid"/>
    <w:basedOn w:val="TableNormal"/>
    <w:uiPriority w:val="59"/>
    <w:rsid w:val="00D67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B4A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66689">
      <w:bodyDiv w:val="1"/>
      <w:marLeft w:val="0"/>
      <w:marRight w:val="0"/>
      <w:marTop w:val="0"/>
      <w:marBottom w:val="0"/>
      <w:divBdr>
        <w:top w:val="none" w:sz="0" w:space="0" w:color="auto"/>
        <w:left w:val="none" w:sz="0" w:space="0" w:color="auto"/>
        <w:bottom w:val="none" w:sz="0" w:space="0" w:color="auto"/>
        <w:right w:val="none" w:sz="0" w:space="0" w:color="auto"/>
      </w:divBdr>
    </w:div>
    <w:div w:id="610208913">
      <w:bodyDiv w:val="1"/>
      <w:marLeft w:val="0"/>
      <w:marRight w:val="0"/>
      <w:marTop w:val="0"/>
      <w:marBottom w:val="0"/>
      <w:divBdr>
        <w:top w:val="none" w:sz="0" w:space="0" w:color="auto"/>
        <w:left w:val="none" w:sz="0" w:space="0" w:color="auto"/>
        <w:bottom w:val="none" w:sz="0" w:space="0" w:color="auto"/>
        <w:right w:val="none" w:sz="0" w:space="0" w:color="auto"/>
      </w:divBdr>
    </w:div>
    <w:div w:id="917327978">
      <w:bodyDiv w:val="1"/>
      <w:marLeft w:val="0"/>
      <w:marRight w:val="0"/>
      <w:marTop w:val="0"/>
      <w:marBottom w:val="0"/>
      <w:divBdr>
        <w:top w:val="none" w:sz="0" w:space="0" w:color="auto"/>
        <w:left w:val="none" w:sz="0" w:space="0" w:color="auto"/>
        <w:bottom w:val="none" w:sz="0" w:space="0" w:color="auto"/>
        <w:right w:val="none" w:sz="0" w:space="0" w:color="auto"/>
      </w:divBdr>
    </w:div>
    <w:div w:id="1034892110">
      <w:bodyDiv w:val="1"/>
      <w:marLeft w:val="0"/>
      <w:marRight w:val="0"/>
      <w:marTop w:val="0"/>
      <w:marBottom w:val="0"/>
      <w:divBdr>
        <w:top w:val="none" w:sz="0" w:space="0" w:color="auto"/>
        <w:left w:val="none" w:sz="0" w:space="0" w:color="auto"/>
        <w:bottom w:val="none" w:sz="0" w:space="0" w:color="auto"/>
        <w:right w:val="none" w:sz="0" w:space="0" w:color="auto"/>
      </w:divBdr>
    </w:div>
    <w:div w:id="1896503569">
      <w:bodyDiv w:val="1"/>
      <w:marLeft w:val="0"/>
      <w:marRight w:val="0"/>
      <w:marTop w:val="0"/>
      <w:marBottom w:val="0"/>
      <w:divBdr>
        <w:top w:val="none" w:sz="0" w:space="0" w:color="auto"/>
        <w:left w:val="none" w:sz="0" w:space="0" w:color="auto"/>
        <w:bottom w:val="none" w:sz="0" w:space="0" w:color="auto"/>
        <w:right w:val="none" w:sz="0" w:space="0" w:color="auto"/>
      </w:divBdr>
    </w:div>
    <w:div w:id="204767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276</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Murdoch</dc:creator>
  <cp:keywords/>
  <dc:description/>
  <cp:lastModifiedBy>jane luiten</cp:lastModifiedBy>
  <cp:revision>5</cp:revision>
  <dcterms:created xsi:type="dcterms:W3CDTF">2026-06-28T00:42:00Z</dcterms:created>
  <dcterms:modified xsi:type="dcterms:W3CDTF">2026-06-28T00:44:00Z</dcterms:modified>
</cp:coreProperties>
</file>